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E8" w:rsidRPr="001C571A" w:rsidRDefault="00BD5EE8" w:rsidP="001C571A">
      <w:pPr>
        <w:rPr>
          <w:b/>
          <w:sz w:val="24"/>
        </w:rPr>
      </w:pPr>
      <w:bookmarkStart w:id="0" w:name="_GoBack"/>
      <w:bookmarkEnd w:id="0"/>
      <w:r w:rsidRPr="001C571A">
        <w:rPr>
          <w:b/>
          <w:sz w:val="24"/>
        </w:rPr>
        <w:t>Name ______</w:t>
      </w:r>
      <w:r w:rsidR="001C571A">
        <w:rPr>
          <w:b/>
          <w:sz w:val="24"/>
        </w:rPr>
        <w:t>______</w:t>
      </w:r>
      <w:r w:rsidRPr="001C571A">
        <w:rPr>
          <w:b/>
          <w:sz w:val="24"/>
        </w:rPr>
        <w:t>________</w:t>
      </w:r>
      <w:r w:rsidR="001C571A">
        <w:rPr>
          <w:b/>
          <w:sz w:val="24"/>
        </w:rPr>
        <w:t>_________</w:t>
      </w:r>
      <w:r w:rsidRPr="001C571A">
        <w:rPr>
          <w:b/>
          <w:sz w:val="24"/>
        </w:rPr>
        <w:t>_________________</w:t>
      </w:r>
      <w:proofErr w:type="gramStart"/>
      <w:r w:rsidRPr="001C571A">
        <w:rPr>
          <w:b/>
          <w:sz w:val="24"/>
        </w:rPr>
        <w:t>_  Date</w:t>
      </w:r>
      <w:proofErr w:type="gramEnd"/>
      <w:r w:rsidRPr="001C571A">
        <w:rPr>
          <w:b/>
          <w:sz w:val="24"/>
        </w:rPr>
        <w:t xml:space="preserve"> ___</w:t>
      </w:r>
      <w:r w:rsidR="001C571A">
        <w:rPr>
          <w:b/>
          <w:sz w:val="24"/>
        </w:rPr>
        <w:t>______</w:t>
      </w:r>
      <w:r w:rsidRPr="001C571A">
        <w:rPr>
          <w:b/>
          <w:sz w:val="24"/>
        </w:rPr>
        <w:t>_____  Period ___</w:t>
      </w:r>
      <w:r w:rsidR="001C571A">
        <w:rPr>
          <w:b/>
          <w:sz w:val="24"/>
        </w:rPr>
        <w:t>__</w:t>
      </w:r>
      <w:r w:rsidRPr="001C571A">
        <w:rPr>
          <w:b/>
          <w:sz w:val="24"/>
        </w:rPr>
        <w:t>_</w:t>
      </w:r>
    </w:p>
    <w:p w:rsidR="002476A6" w:rsidRPr="00584AA9" w:rsidRDefault="00584AA9" w:rsidP="00584AA9">
      <w:pPr>
        <w:jc w:val="center"/>
        <w:rPr>
          <w:b/>
          <w:sz w:val="28"/>
        </w:rPr>
      </w:pPr>
      <w:r w:rsidRPr="00584AA9">
        <w:rPr>
          <w:b/>
          <w:sz w:val="28"/>
        </w:rPr>
        <w:t>Daily “Warm Up” Activity:  Current Events Article</w:t>
      </w:r>
    </w:p>
    <w:p w:rsidR="00584AA9" w:rsidRDefault="00584AA9">
      <w:r>
        <w:t>Read the article and try to get a general understanding of it.  Circle words that you are not familiar with.  Underline one or two phrases that show a conclusion or main idea of what the author is trying to share with the reader.  Write one or two sentences each answering the two questions:</w:t>
      </w:r>
    </w:p>
    <w:p w:rsidR="008D61FA" w:rsidRDefault="00584AA9" w:rsidP="00584AA9">
      <w:pPr>
        <w:pStyle w:val="ListParagraph"/>
        <w:numPr>
          <w:ilvl w:val="0"/>
          <w:numId w:val="1"/>
        </w:numPr>
      </w:pPr>
      <w:r>
        <w:t xml:space="preserve"> What is the main idea of this article?  </w:t>
      </w:r>
    </w:p>
    <w:p w:rsidR="008D61FA" w:rsidRDefault="008D61FA" w:rsidP="00584AA9"/>
    <w:p w:rsidR="001C571A" w:rsidRDefault="00584AA9" w:rsidP="001C571A">
      <w:pPr>
        <w:pStyle w:val="ListParagraph"/>
        <w:numPr>
          <w:ilvl w:val="0"/>
          <w:numId w:val="1"/>
        </w:numPr>
      </w:pPr>
      <w:r>
        <w:t>What is your connection to, or your opinion about, this information?</w:t>
      </w:r>
    </w:p>
    <w:p w:rsidR="001C571A" w:rsidRPr="001C571A" w:rsidRDefault="001C571A" w:rsidP="001C571A"/>
    <w:p w:rsidR="001C571A" w:rsidRPr="001C571A" w:rsidRDefault="001C571A" w:rsidP="001C571A">
      <w:pPr>
        <w:spacing w:after="120" w:line="260" w:lineRule="atLeast"/>
        <w:outlineLvl w:val="0"/>
        <w:rPr>
          <w:rFonts w:ascii="Georgia" w:eastAsia="Times New Roman" w:hAnsi="Georgia" w:cs="Times New Roman"/>
          <w:kern w:val="36"/>
          <w:sz w:val="36"/>
          <w:szCs w:val="36"/>
        </w:rPr>
      </w:pPr>
      <w:r w:rsidRPr="001C571A">
        <w:rPr>
          <w:rFonts w:ascii="Georgia" w:eastAsia="Times New Roman" w:hAnsi="Georgia" w:cs="Times New Roman"/>
          <w:color w:val="000000"/>
          <w:kern w:val="36"/>
          <w:sz w:val="36"/>
          <w:szCs w:val="36"/>
        </w:rPr>
        <w:t xml:space="preserve">Learning Doesn’t Stop When </w:t>
      </w:r>
      <w:r w:rsidRPr="001C571A">
        <w:rPr>
          <w:rFonts w:ascii="Georgia" w:eastAsia="Times New Roman" w:hAnsi="Georgia" w:cs="Times New Roman"/>
          <w:kern w:val="36"/>
          <w:sz w:val="36"/>
          <w:szCs w:val="36"/>
        </w:rPr>
        <w:t xml:space="preserve">You’re </w:t>
      </w:r>
      <w:proofErr w:type="gramStart"/>
      <w:r w:rsidRPr="001C571A">
        <w:rPr>
          <w:rFonts w:ascii="Georgia" w:eastAsia="Times New Roman" w:hAnsi="Georgia" w:cs="Times New Roman"/>
          <w:kern w:val="36"/>
          <w:sz w:val="36"/>
          <w:szCs w:val="36"/>
        </w:rPr>
        <w:t>Asleep</w:t>
      </w:r>
      <w:proofErr w:type="gramEnd"/>
      <w:r w:rsidRPr="001C571A">
        <w:rPr>
          <w:rFonts w:ascii="Georgia" w:eastAsia="Times New Roman" w:hAnsi="Georgia" w:cs="Times New Roman"/>
          <w:kern w:val="36"/>
          <w:sz w:val="36"/>
          <w:szCs w:val="36"/>
        </w:rPr>
        <w:t xml:space="preserve">  </w:t>
      </w:r>
    </w:p>
    <w:p w:rsidR="001C571A" w:rsidRPr="001C571A" w:rsidRDefault="001C571A" w:rsidP="001C571A">
      <w:pPr>
        <w:spacing w:line="306" w:lineRule="atLeast"/>
        <w:outlineLvl w:val="5"/>
        <w:rPr>
          <w:rFonts w:ascii="Arial" w:eastAsia="Times New Roman" w:hAnsi="Arial" w:cs="Arial"/>
          <w:sz w:val="17"/>
          <w:szCs w:val="17"/>
          <w:u w:val="single"/>
        </w:rPr>
      </w:pPr>
      <w:r w:rsidRPr="001C571A">
        <w:rPr>
          <w:rFonts w:ascii="Georgia" w:eastAsia="Times New Roman" w:hAnsi="Georgia" w:cs="Times New Roman"/>
          <w:noProof/>
          <w:sz w:val="15"/>
          <w:szCs w:val="15"/>
        </w:rPr>
        <w:drawing>
          <wp:anchor distT="0" distB="0" distL="114300" distR="114300" simplePos="0" relativeHeight="251658240" behindDoc="1" locked="0" layoutInCell="1" allowOverlap="1" wp14:anchorId="3DE66128" wp14:editId="4A2A1346">
            <wp:simplePos x="0" y="0"/>
            <wp:positionH relativeFrom="column">
              <wp:posOffset>0</wp:posOffset>
            </wp:positionH>
            <wp:positionV relativeFrom="paragraph">
              <wp:posOffset>32385</wp:posOffset>
            </wp:positionV>
            <wp:extent cx="2651760" cy="1591310"/>
            <wp:effectExtent l="0" t="0" r="0" b="8890"/>
            <wp:wrapThrough wrapText="bothSides">
              <wp:wrapPolygon edited="0">
                <wp:start x="0" y="0"/>
                <wp:lineTo x="0" y="21462"/>
                <wp:lineTo x="21414" y="21462"/>
                <wp:lineTo x="21414" y="0"/>
                <wp:lineTo x="0" y="0"/>
              </wp:wrapPolygon>
            </wp:wrapThrough>
            <wp:docPr id="3" name="Picture 3" descr="http://graphics8.nytimes.com/images/2012/08/28/science/28OBSLEEP2/28OBOX2-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2/08/28/science/28OBSLEEP2/28OBOX2-article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159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571A">
        <w:rPr>
          <w:rFonts w:ascii="Arial" w:eastAsia="Times New Roman" w:hAnsi="Arial" w:cs="Arial"/>
          <w:sz w:val="15"/>
          <w:szCs w:val="15"/>
        </w:rPr>
        <w:t>By KATE YANDELL</w:t>
      </w:r>
      <w:r w:rsidRPr="001C571A">
        <w:rPr>
          <w:rFonts w:ascii="Georgia" w:eastAsia="Times New Roman" w:hAnsi="Georgia" w:cs="Times New Roman"/>
          <w:kern w:val="36"/>
          <w:sz w:val="36"/>
          <w:szCs w:val="36"/>
        </w:rPr>
        <w:t xml:space="preserve">    </w:t>
      </w:r>
      <w:r w:rsidRPr="001C571A">
        <w:rPr>
          <w:rFonts w:ascii="Arial" w:eastAsia="Times New Roman" w:hAnsi="Arial" w:cs="Arial"/>
          <w:sz w:val="16"/>
          <w:szCs w:val="16"/>
        </w:rPr>
        <w:t xml:space="preserve">Published: August 27, 2012 in </w:t>
      </w:r>
      <w:proofErr w:type="gramStart"/>
      <w:r w:rsidRPr="001C571A">
        <w:rPr>
          <w:rFonts w:ascii="Arial" w:eastAsia="Times New Roman" w:hAnsi="Arial" w:cs="Arial"/>
          <w:sz w:val="16"/>
          <w:szCs w:val="16"/>
          <w:u w:val="single"/>
        </w:rPr>
        <w:t>The</w:t>
      </w:r>
      <w:proofErr w:type="gramEnd"/>
      <w:r w:rsidRPr="001C571A">
        <w:rPr>
          <w:rFonts w:ascii="Arial" w:eastAsia="Times New Roman" w:hAnsi="Arial" w:cs="Arial"/>
          <w:sz w:val="16"/>
          <w:szCs w:val="16"/>
          <w:u w:val="single"/>
        </w:rPr>
        <w:t xml:space="preserve"> New York Times</w:t>
      </w:r>
    </w:p>
    <w:p w:rsidR="001C571A" w:rsidRPr="001C571A" w:rsidRDefault="001C571A" w:rsidP="001C571A">
      <w:pPr>
        <w:spacing w:line="352" w:lineRule="atLeast"/>
        <w:rPr>
          <w:rFonts w:ascii="Georgia" w:eastAsia="Times New Roman" w:hAnsi="Georgia" w:cs="Times New Roman"/>
          <w:color w:val="000000"/>
        </w:rPr>
      </w:pPr>
      <w:r w:rsidRPr="001C571A">
        <w:rPr>
          <w:rFonts w:ascii="Georgia" w:eastAsia="Times New Roman" w:hAnsi="Georgia" w:cs="Times New Roman"/>
          <w:color w:val="000000"/>
        </w:rPr>
        <w:t xml:space="preserve">People can learn new associations between scents and sounds in their sleep, according to a </w:t>
      </w:r>
      <w:hyperlink r:id="rId7" w:history="1">
        <w:r w:rsidRPr="001C571A">
          <w:rPr>
            <w:rFonts w:ascii="Georgia" w:eastAsia="Times New Roman" w:hAnsi="Georgia" w:cs="Times New Roman"/>
            <w:color w:val="004276"/>
            <w:u w:val="single"/>
          </w:rPr>
          <w:t>new study</w:t>
        </w:r>
      </w:hyperlink>
      <w:r w:rsidRPr="001C571A">
        <w:rPr>
          <w:rFonts w:ascii="Georgia" w:eastAsia="Times New Roman" w:hAnsi="Georgia" w:cs="Times New Roman"/>
          <w:color w:val="000000"/>
        </w:rPr>
        <w:t xml:space="preserve"> in the journal Nature Neuroscience. </w:t>
      </w:r>
    </w:p>
    <w:p w:rsidR="001C571A" w:rsidRPr="001C571A" w:rsidRDefault="001C571A" w:rsidP="001C571A">
      <w:pPr>
        <w:spacing w:after="240" w:line="352" w:lineRule="atLeast"/>
        <w:rPr>
          <w:rFonts w:ascii="Georgia" w:eastAsia="Times New Roman" w:hAnsi="Georgia" w:cs="Times New Roman"/>
          <w:color w:val="000000"/>
        </w:rPr>
      </w:pPr>
      <w:r w:rsidRPr="001C571A">
        <w:rPr>
          <w:rFonts w:ascii="Georgia" w:eastAsia="Times New Roman" w:hAnsi="Georgia" w:cs="Times New Roman"/>
          <w:color w:val="000000"/>
        </w:rPr>
        <w:t xml:space="preserve">Researchers had sleepers wear masks into which pleasant and unpleasant odors were pumped: shampoo and perfume, or carrion and rotting fish. The smells were accompanied with different tones. </w:t>
      </w:r>
    </w:p>
    <w:p w:rsidR="001C571A" w:rsidRPr="001C571A" w:rsidRDefault="001C571A" w:rsidP="001C571A">
      <w:pPr>
        <w:spacing w:after="240" w:line="352" w:lineRule="atLeast"/>
        <w:rPr>
          <w:rFonts w:ascii="Georgia" w:eastAsia="Times New Roman" w:hAnsi="Georgia" w:cs="Times New Roman"/>
          <w:color w:val="000000"/>
        </w:rPr>
      </w:pPr>
      <w:r w:rsidRPr="001C571A">
        <w:rPr>
          <w:rFonts w:ascii="Georgia" w:eastAsia="Times New Roman" w:hAnsi="Georgia" w:cs="Times New Roman"/>
          <w:color w:val="000000"/>
        </w:rPr>
        <w:t xml:space="preserve">When the sleeping subjects were exposed to a bad smell, they breathed shallowly. When they were exposed to a good smell, they inhaled deeply. They eventually responded this way to smell-associated tones regardless of whether the smell was present. </w:t>
      </w:r>
    </w:p>
    <w:p w:rsidR="001C571A" w:rsidRPr="001C571A" w:rsidRDefault="001C571A" w:rsidP="001C571A">
      <w:pPr>
        <w:spacing w:after="240" w:line="352" w:lineRule="atLeast"/>
        <w:rPr>
          <w:rFonts w:ascii="Georgia" w:eastAsia="Times New Roman" w:hAnsi="Georgia" w:cs="Times New Roman"/>
          <w:color w:val="000000"/>
        </w:rPr>
      </w:pPr>
      <w:r w:rsidRPr="001C571A">
        <w:rPr>
          <w:rFonts w:ascii="Georgia" w:eastAsia="Times New Roman" w:hAnsi="Georgia" w:cs="Times New Roman"/>
          <w:color w:val="000000"/>
        </w:rPr>
        <w:t xml:space="preserve">The subjects continued to alter their breathing in response to the tones once they woke up, even though they said they had no memory of smelling or hearing anything while they had been asleep. </w:t>
      </w:r>
    </w:p>
    <w:p w:rsidR="001C571A" w:rsidRPr="001C571A" w:rsidRDefault="001C571A" w:rsidP="001C571A">
      <w:pPr>
        <w:spacing w:after="240" w:line="352" w:lineRule="atLeast"/>
        <w:rPr>
          <w:rFonts w:ascii="Georgia" w:eastAsia="Times New Roman" w:hAnsi="Georgia" w:cs="Times New Roman"/>
          <w:color w:val="000000"/>
        </w:rPr>
      </w:pPr>
      <w:r w:rsidRPr="001C571A">
        <w:rPr>
          <w:rFonts w:ascii="Georgia" w:eastAsia="Times New Roman" w:hAnsi="Georgia" w:cs="Times New Roman"/>
          <w:color w:val="000000"/>
        </w:rPr>
        <w:t xml:space="preserve">It has been shown that during sleep people can consolidate information they learned in the daytime. But efforts to teach new things to sleeping people have been unsuccessful. </w:t>
      </w:r>
    </w:p>
    <w:p w:rsidR="001C571A" w:rsidRPr="001C571A" w:rsidRDefault="001C571A" w:rsidP="001C571A">
      <w:pPr>
        <w:spacing w:after="240" w:line="352" w:lineRule="atLeast"/>
        <w:rPr>
          <w:rFonts w:ascii="Georgia" w:eastAsia="Times New Roman" w:hAnsi="Georgia" w:cs="Times New Roman"/>
          <w:color w:val="000000"/>
        </w:rPr>
      </w:pPr>
      <w:r w:rsidRPr="001C571A">
        <w:rPr>
          <w:rFonts w:ascii="Georgia" w:eastAsia="Times New Roman" w:hAnsi="Georgia" w:cs="Times New Roman"/>
          <w:color w:val="000000"/>
        </w:rPr>
        <w:t xml:space="preserve">“The common knowledge is that you cannot learn new information while you’re asleep, even though your brain is able to do so many other things while you are asleep,” said the study’s lead author, </w:t>
      </w:r>
      <w:proofErr w:type="spellStart"/>
      <w:r w:rsidRPr="001C571A">
        <w:rPr>
          <w:rFonts w:ascii="Georgia" w:eastAsia="Times New Roman" w:hAnsi="Georgia" w:cs="Times New Roman"/>
          <w:color w:val="000000"/>
        </w:rPr>
        <w:t>Anat</w:t>
      </w:r>
      <w:proofErr w:type="spellEnd"/>
      <w:r w:rsidRPr="001C571A">
        <w:rPr>
          <w:rFonts w:ascii="Georgia" w:eastAsia="Times New Roman" w:hAnsi="Georgia" w:cs="Times New Roman"/>
          <w:color w:val="000000"/>
        </w:rPr>
        <w:t xml:space="preserve"> </w:t>
      </w:r>
      <w:proofErr w:type="spellStart"/>
      <w:r w:rsidRPr="001C571A">
        <w:rPr>
          <w:rFonts w:ascii="Georgia" w:eastAsia="Times New Roman" w:hAnsi="Georgia" w:cs="Times New Roman"/>
          <w:color w:val="000000"/>
        </w:rPr>
        <w:t>Arzi</w:t>
      </w:r>
      <w:proofErr w:type="spellEnd"/>
      <w:r w:rsidRPr="001C571A">
        <w:rPr>
          <w:rFonts w:ascii="Georgia" w:eastAsia="Times New Roman" w:hAnsi="Georgia" w:cs="Times New Roman"/>
          <w:color w:val="000000"/>
        </w:rPr>
        <w:t xml:space="preserve">, a graduate student at the Weizmann Institute of Science in Israel. </w:t>
      </w:r>
    </w:p>
    <w:p w:rsidR="001C571A" w:rsidRPr="001C571A" w:rsidRDefault="001C571A" w:rsidP="001C571A">
      <w:pPr>
        <w:spacing w:after="240" w:line="352" w:lineRule="atLeast"/>
        <w:rPr>
          <w:rFonts w:ascii="Georgia" w:eastAsia="Times New Roman" w:hAnsi="Georgia" w:cs="Times New Roman"/>
          <w:color w:val="000000"/>
        </w:rPr>
      </w:pPr>
      <w:r w:rsidRPr="001C571A">
        <w:rPr>
          <w:rFonts w:ascii="Georgia" w:eastAsia="Times New Roman" w:hAnsi="Georgia" w:cs="Times New Roman"/>
          <w:color w:val="000000"/>
        </w:rPr>
        <w:t xml:space="preserve">The researchers are now searching for practical uses for their findings, like conditioning people to change bad habits. </w:t>
      </w:r>
    </w:p>
    <w:p w:rsidR="001C571A" w:rsidRPr="001C571A" w:rsidRDefault="001C571A" w:rsidP="001C571A">
      <w:pPr>
        <w:spacing w:line="352" w:lineRule="atLeast"/>
        <w:rPr>
          <w:rFonts w:ascii="Georgia" w:eastAsia="Times New Roman" w:hAnsi="Georgia" w:cs="Times New Roman"/>
          <w:color w:val="000000"/>
        </w:rPr>
      </w:pPr>
      <w:r w:rsidRPr="001C571A">
        <w:rPr>
          <w:rFonts w:ascii="Georgia" w:eastAsia="Times New Roman" w:hAnsi="Georgia" w:cs="Times New Roman"/>
          <w:color w:val="000000"/>
        </w:rPr>
        <w:t xml:space="preserve">“We need to understand where the border </w:t>
      </w:r>
      <w:proofErr w:type="gramStart"/>
      <w:r w:rsidRPr="001C571A">
        <w:rPr>
          <w:rFonts w:ascii="Georgia" w:eastAsia="Times New Roman" w:hAnsi="Georgia" w:cs="Times New Roman"/>
          <w:color w:val="000000"/>
        </w:rPr>
        <w:t>lies</w:t>
      </w:r>
      <w:proofErr w:type="gramEnd"/>
      <w:r w:rsidRPr="001C571A">
        <w:rPr>
          <w:rFonts w:ascii="Georgia" w:eastAsia="Times New Roman" w:hAnsi="Georgia" w:cs="Times New Roman"/>
          <w:color w:val="000000"/>
        </w:rPr>
        <w:t xml:space="preserve"> between what we can and what we cannot learn in sleep,” Ms. </w:t>
      </w:r>
      <w:proofErr w:type="spellStart"/>
      <w:r w:rsidRPr="001C571A">
        <w:rPr>
          <w:rFonts w:ascii="Georgia" w:eastAsia="Times New Roman" w:hAnsi="Georgia" w:cs="Times New Roman"/>
          <w:color w:val="000000"/>
        </w:rPr>
        <w:t>Arzi</w:t>
      </w:r>
      <w:proofErr w:type="spellEnd"/>
      <w:r w:rsidRPr="001C571A">
        <w:rPr>
          <w:rFonts w:ascii="Georgia" w:eastAsia="Times New Roman" w:hAnsi="Georgia" w:cs="Times New Roman"/>
          <w:color w:val="000000"/>
        </w:rPr>
        <w:t xml:space="preserve"> said. </w:t>
      </w:r>
    </w:p>
    <w:sectPr w:rsidR="001C571A" w:rsidRPr="001C571A" w:rsidSect="001C57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F85"/>
    <w:multiLevelType w:val="multilevel"/>
    <w:tmpl w:val="5B6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C3207"/>
    <w:multiLevelType w:val="multilevel"/>
    <w:tmpl w:val="C4A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226A0"/>
    <w:multiLevelType w:val="hybridMultilevel"/>
    <w:tmpl w:val="2026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A9"/>
    <w:rsid w:val="001972ED"/>
    <w:rsid w:val="001C571A"/>
    <w:rsid w:val="002476A6"/>
    <w:rsid w:val="00584AA9"/>
    <w:rsid w:val="008D61FA"/>
    <w:rsid w:val="00BD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571A"/>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3">
    <w:name w:val="heading 3"/>
    <w:basedOn w:val="Normal"/>
    <w:link w:val="Heading3Char"/>
    <w:uiPriority w:val="9"/>
    <w:qFormat/>
    <w:rsid w:val="001C571A"/>
    <w:pPr>
      <w:spacing w:after="0" w:line="272" w:lineRule="atLeast"/>
      <w:outlineLvl w:val="2"/>
    </w:pPr>
    <w:rPr>
      <w:rFonts w:ascii="Times New Roman" w:eastAsia="Times New Roman" w:hAnsi="Times New Roman" w:cs="Times New Roman"/>
      <w:b/>
      <w:bCs/>
      <w:color w:val="000000"/>
      <w:sz w:val="36"/>
      <w:szCs w:val="36"/>
    </w:rPr>
  </w:style>
  <w:style w:type="paragraph" w:styleId="Heading6">
    <w:name w:val="heading 6"/>
    <w:basedOn w:val="Normal"/>
    <w:link w:val="Heading6Char"/>
    <w:uiPriority w:val="9"/>
    <w:qFormat/>
    <w:rsid w:val="001C571A"/>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A9"/>
    <w:pPr>
      <w:ind w:left="720"/>
      <w:contextualSpacing/>
    </w:pPr>
  </w:style>
  <w:style w:type="character" w:customStyle="1" w:styleId="Heading1Char">
    <w:name w:val="Heading 1 Char"/>
    <w:basedOn w:val="DefaultParagraphFont"/>
    <w:link w:val="Heading1"/>
    <w:uiPriority w:val="9"/>
    <w:rsid w:val="001C571A"/>
    <w:rPr>
      <w:rFonts w:ascii="Times New Roman" w:eastAsia="Times New Roman" w:hAnsi="Times New Roman" w:cs="Times New Roman"/>
      <w:b/>
      <w:bCs/>
      <w:color w:val="000000"/>
      <w:kern w:val="36"/>
      <w:sz w:val="58"/>
      <w:szCs w:val="58"/>
    </w:rPr>
  </w:style>
  <w:style w:type="character" w:customStyle="1" w:styleId="Heading3Char">
    <w:name w:val="Heading 3 Char"/>
    <w:basedOn w:val="DefaultParagraphFont"/>
    <w:link w:val="Heading3"/>
    <w:uiPriority w:val="9"/>
    <w:rsid w:val="001C571A"/>
    <w:rPr>
      <w:rFonts w:ascii="Times New Roman" w:eastAsia="Times New Roman" w:hAnsi="Times New Roman" w:cs="Times New Roman"/>
      <w:b/>
      <w:bCs/>
      <w:color w:val="000000"/>
      <w:sz w:val="36"/>
      <w:szCs w:val="36"/>
    </w:rPr>
  </w:style>
  <w:style w:type="character" w:customStyle="1" w:styleId="Heading6Char">
    <w:name w:val="Heading 6 Char"/>
    <w:basedOn w:val="DefaultParagraphFont"/>
    <w:link w:val="Heading6"/>
    <w:uiPriority w:val="9"/>
    <w:rsid w:val="001C571A"/>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1C571A"/>
    <w:rPr>
      <w:strike w:val="0"/>
      <w:dstrike w:val="0"/>
      <w:color w:val="004276"/>
      <w:u w:val="none"/>
      <w:effect w:val="none"/>
    </w:rPr>
  </w:style>
  <w:style w:type="paragraph" w:styleId="BalloonText">
    <w:name w:val="Balloon Text"/>
    <w:basedOn w:val="Normal"/>
    <w:link w:val="BalloonTextChar"/>
    <w:uiPriority w:val="99"/>
    <w:semiHidden/>
    <w:unhideWhenUsed/>
    <w:rsid w:val="001C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571A"/>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3">
    <w:name w:val="heading 3"/>
    <w:basedOn w:val="Normal"/>
    <w:link w:val="Heading3Char"/>
    <w:uiPriority w:val="9"/>
    <w:qFormat/>
    <w:rsid w:val="001C571A"/>
    <w:pPr>
      <w:spacing w:after="0" w:line="272" w:lineRule="atLeast"/>
      <w:outlineLvl w:val="2"/>
    </w:pPr>
    <w:rPr>
      <w:rFonts w:ascii="Times New Roman" w:eastAsia="Times New Roman" w:hAnsi="Times New Roman" w:cs="Times New Roman"/>
      <w:b/>
      <w:bCs/>
      <w:color w:val="000000"/>
      <w:sz w:val="36"/>
      <w:szCs w:val="36"/>
    </w:rPr>
  </w:style>
  <w:style w:type="paragraph" w:styleId="Heading6">
    <w:name w:val="heading 6"/>
    <w:basedOn w:val="Normal"/>
    <w:link w:val="Heading6Char"/>
    <w:uiPriority w:val="9"/>
    <w:qFormat/>
    <w:rsid w:val="001C571A"/>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A9"/>
    <w:pPr>
      <w:ind w:left="720"/>
      <w:contextualSpacing/>
    </w:pPr>
  </w:style>
  <w:style w:type="character" w:customStyle="1" w:styleId="Heading1Char">
    <w:name w:val="Heading 1 Char"/>
    <w:basedOn w:val="DefaultParagraphFont"/>
    <w:link w:val="Heading1"/>
    <w:uiPriority w:val="9"/>
    <w:rsid w:val="001C571A"/>
    <w:rPr>
      <w:rFonts w:ascii="Times New Roman" w:eastAsia="Times New Roman" w:hAnsi="Times New Roman" w:cs="Times New Roman"/>
      <w:b/>
      <w:bCs/>
      <w:color w:val="000000"/>
      <w:kern w:val="36"/>
      <w:sz w:val="58"/>
      <w:szCs w:val="58"/>
    </w:rPr>
  </w:style>
  <w:style w:type="character" w:customStyle="1" w:styleId="Heading3Char">
    <w:name w:val="Heading 3 Char"/>
    <w:basedOn w:val="DefaultParagraphFont"/>
    <w:link w:val="Heading3"/>
    <w:uiPriority w:val="9"/>
    <w:rsid w:val="001C571A"/>
    <w:rPr>
      <w:rFonts w:ascii="Times New Roman" w:eastAsia="Times New Roman" w:hAnsi="Times New Roman" w:cs="Times New Roman"/>
      <w:b/>
      <w:bCs/>
      <w:color w:val="000000"/>
      <w:sz w:val="36"/>
      <w:szCs w:val="36"/>
    </w:rPr>
  </w:style>
  <w:style w:type="character" w:customStyle="1" w:styleId="Heading6Char">
    <w:name w:val="Heading 6 Char"/>
    <w:basedOn w:val="DefaultParagraphFont"/>
    <w:link w:val="Heading6"/>
    <w:uiPriority w:val="9"/>
    <w:rsid w:val="001C571A"/>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1C571A"/>
    <w:rPr>
      <w:strike w:val="0"/>
      <w:dstrike w:val="0"/>
      <w:color w:val="004276"/>
      <w:u w:val="none"/>
      <w:effect w:val="none"/>
    </w:rPr>
  </w:style>
  <w:style w:type="paragraph" w:styleId="BalloonText">
    <w:name w:val="Balloon Text"/>
    <w:basedOn w:val="Normal"/>
    <w:link w:val="BalloonTextChar"/>
    <w:uiPriority w:val="99"/>
    <w:semiHidden/>
    <w:unhideWhenUsed/>
    <w:rsid w:val="001C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12673">
      <w:bodyDiv w:val="1"/>
      <w:marLeft w:val="0"/>
      <w:marRight w:val="0"/>
      <w:marTop w:val="0"/>
      <w:marBottom w:val="0"/>
      <w:divBdr>
        <w:top w:val="none" w:sz="0" w:space="0" w:color="auto"/>
        <w:left w:val="none" w:sz="0" w:space="0" w:color="auto"/>
        <w:bottom w:val="none" w:sz="0" w:space="0" w:color="auto"/>
        <w:right w:val="none" w:sz="0" w:space="0" w:color="auto"/>
      </w:divBdr>
      <w:divsChild>
        <w:div w:id="1833642992">
          <w:marLeft w:val="0"/>
          <w:marRight w:val="0"/>
          <w:marTop w:val="0"/>
          <w:marBottom w:val="0"/>
          <w:divBdr>
            <w:top w:val="single" w:sz="6" w:space="0" w:color="999999"/>
            <w:left w:val="single" w:sz="6" w:space="0" w:color="999999"/>
            <w:bottom w:val="single" w:sz="6" w:space="0" w:color="999999"/>
            <w:right w:val="single" w:sz="6" w:space="0" w:color="999999"/>
          </w:divBdr>
          <w:divsChild>
            <w:div w:id="1456019691">
              <w:marLeft w:val="0"/>
              <w:marRight w:val="0"/>
              <w:marTop w:val="225"/>
              <w:marBottom w:val="0"/>
              <w:divBdr>
                <w:top w:val="single" w:sz="6" w:space="0" w:color="FFFFFF"/>
                <w:left w:val="none" w:sz="0" w:space="0" w:color="auto"/>
                <w:bottom w:val="none" w:sz="0" w:space="0" w:color="auto"/>
                <w:right w:val="none" w:sz="0" w:space="0" w:color="auto"/>
              </w:divBdr>
              <w:divsChild>
                <w:div w:id="1071780514">
                  <w:marLeft w:val="0"/>
                  <w:marRight w:val="0"/>
                  <w:marTop w:val="0"/>
                  <w:marBottom w:val="0"/>
                  <w:divBdr>
                    <w:top w:val="none" w:sz="0" w:space="0" w:color="auto"/>
                    <w:left w:val="none" w:sz="0" w:space="0" w:color="auto"/>
                    <w:bottom w:val="none" w:sz="0" w:space="0" w:color="auto"/>
                    <w:right w:val="none" w:sz="0" w:space="0" w:color="auto"/>
                  </w:divBdr>
                  <w:divsChild>
                    <w:div w:id="1289047514">
                      <w:marLeft w:val="0"/>
                      <w:marRight w:val="15"/>
                      <w:marTop w:val="0"/>
                      <w:marBottom w:val="0"/>
                      <w:divBdr>
                        <w:top w:val="none" w:sz="0" w:space="0" w:color="auto"/>
                        <w:left w:val="none" w:sz="0" w:space="0" w:color="auto"/>
                        <w:bottom w:val="none" w:sz="0" w:space="0" w:color="auto"/>
                        <w:right w:val="none" w:sz="0" w:space="0" w:color="auto"/>
                      </w:divBdr>
                      <w:divsChild>
                        <w:div w:id="305740569">
                          <w:marLeft w:val="0"/>
                          <w:marRight w:val="0"/>
                          <w:marTop w:val="0"/>
                          <w:marBottom w:val="0"/>
                          <w:divBdr>
                            <w:top w:val="none" w:sz="0" w:space="0" w:color="auto"/>
                            <w:left w:val="none" w:sz="0" w:space="0" w:color="auto"/>
                            <w:bottom w:val="none" w:sz="0" w:space="0" w:color="auto"/>
                            <w:right w:val="none" w:sz="0" w:space="0" w:color="auto"/>
                          </w:divBdr>
                          <w:divsChild>
                            <w:div w:id="1523589252">
                              <w:marLeft w:val="150"/>
                              <w:marRight w:val="105"/>
                              <w:marTop w:val="0"/>
                              <w:marBottom w:val="180"/>
                              <w:divBdr>
                                <w:top w:val="none" w:sz="0" w:space="0" w:color="auto"/>
                                <w:left w:val="none" w:sz="0" w:space="0" w:color="auto"/>
                                <w:bottom w:val="none" w:sz="0" w:space="0" w:color="auto"/>
                                <w:right w:val="none" w:sz="0" w:space="0" w:color="auto"/>
                              </w:divBdr>
                              <w:divsChild>
                                <w:div w:id="697320272">
                                  <w:marLeft w:val="0"/>
                                  <w:marRight w:val="0"/>
                                  <w:marTop w:val="0"/>
                                  <w:marBottom w:val="120"/>
                                  <w:divBdr>
                                    <w:top w:val="none" w:sz="0" w:space="0" w:color="auto"/>
                                    <w:left w:val="none" w:sz="0" w:space="0" w:color="auto"/>
                                    <w:bottom w:val="none" w:sz="0" w:space="0" w:color="auto"/>
                                    <w:right w:val="none" w:sz="0" w:space="0" w:color="auto"/>
                                  </w:divBdr>
                                  <w:divsChild>
                                    <w:div w:id="1929656585">
                                      <w:marLeft w:val="0"/>
                                      <w:marRight w:val="0"/>
                                      <w:marTop w:val="0"/>
                                      <w:marBottom w:val="45"/>
                                      <w:divBdr>
                                        <w:top w:val="none" w:sz="0" w:space="0" w:color="auto"/>
                                        <w:left w:val="none" w:sz="0" w:space="0" w:color="auto"/>
                                        <w:bottom w:val="none" w:sz="0" w:space="0" w:color="auto"/>
                                        <w:right w:val="none" w:sz="0" w:space="0" w:color="auto"/>
                                      </w:divBdr>
                                    </w:div>
                                  </w:divsChild>
                                </w:div>
                                <w:div w:id="1588267379">
                                  <w:marLeft w:val="0"/>
                                  <w:marRight w:val="0"/>
                                  <w:marTop w:val="0"/>
                                  <w:marBottom w:val="0"/>
                                  <w:divBdr>
                                    <w:top w:val="none" w:sz="0" w:space="0" w:color="auto"/>
                                    <w:left w:val="none" w:sz="0" w:space="0" w:color="auto"/>
                                    <w:bottom w:val="none" w:sz="0" w:space="0" w:color="auto"/>
                                    <w:right w:val="none" w:sz="0" w:space="0" w:color="auto"/>
                                  </w:divBdr>
                                  <w:divsChild>
                                    <w:div w:id="1617787608">
                                      <w:marLeft w:val="0"/>
                                      <w:marRight w:val="0"/>
                                      <w:marTop w:val="0"/>
                                      <w:marBottom w:val="0"/>
                                      <w:divBdr>
                                        <w:top w:val="none" w:sz="0" w:space="0" w:color="auto"/>
                                        <w:left w:val="none" w:sz="0" w:space="0" w:color="auto"/>
                                        <w:bottom w:val="none" w:sz="0" w:space="0" w:color="auto"/>
                                        <w:right w:val="none" w:sz="0" w:space="0" w:color="auto"/>
                                      </w:divBdr>
                                    </w:div>
                                  </w:divsChild>
                                </w:div>
                                <w:div w:id="2032996096">
                                  <w:marLeft w:val="0"/>
                                  <w:marRight w:val="0"/>
                                  <w:marTop w:val="360"/>
                                  <w:marBottom w:val="408"/>
                                  <w:divBdr>
                                    <w:top w:val="none" w:sz="0" w:space="0" w:color="auto"/>
                                    <w:left w:val="none" w:sz="0" w:space="0" w:color="auto"/>
                                    <w:bottom w:val="none" w:sz="0" w:space="0" w:color="auto"/>
                                    <w:right w:val="none" w:sz="0" w:space="0" w:color="auto"/>
                                  </w:divBdr>
                                </w:div>
                                <w:div w:id="871378683">
                                  <w:marLeft w:val="0"/>
                                  <w:marRight w:val="225"/>
                                  <w:marTop w:val="90"/>
                                  <w:marBottom w:val="150"/>
                                  <w:divBdr>
                                    <w:top w:val="none" w:sz="0" w:space="0" w:color="auto"/>
                                    <w:left w:val="none" w:sz="0" w:space="0" w:color="auto"/>
                                    <w:bottom w:val="none" w:sz="0" w:space="0" w:color="auto"/>
                                    <w:right w:val="none" w:sz="0" w:space="0" w:color="auto"/>
                                  </w:divBdr>
                                  <w:divsChild>
                                    <w:div w:id="669987181">
                                      <w:marLeft w:val="150"/>
                                      <w:marRight w:val="105"/>
                                      <w:marTop w:val="0"/>
                                      <w:marBottom w:val="180"/>
                                      <w:divBdr>
                                        <w:top w:val="none" w:sz="0" w:space="0" w:color="auto"/>
                                        <w:left w:val="none" w:sz="0" w:space="0" w:color="auto"/>
                                        <w:bottom w:val="none" w:sz="0" w:space="0" w:color="auto"/>
                                        <w:right w:val="none" w:sz="0" w:space="0" w:color="auto"/>
                                      </w:divBdr>
                                    </w:div>
                                    <w:div w:id="1469397684">
                                      <w:marLeft w:val="0"/>
                                      <w:marRight w:val="0"/>
                                      <w:marTop w:val="0"/>
                                      <w:marBottom w:val="180"/>
                                      <w:divBdr>
                                        <w:top w:val="none" w:sz="0" w:space="0" w:color="auto"/>
                                        <w:left w:val="none" w:sz="0" w:space="0" w:color="auto"/>
                                        <w:bottom w:val="none" w:sz="0" w:space="0" w:color="auto"/>
                                        <w:right w:val="none" w:sz="0" w:space="0" w:color="auto"/>
                                      </w:divBdr>
                                      <w:divsChild>
                                        <w:div w:id="1573660063">
                                          <w:marLeft w:val="0"/>
                                          <w:marRight w:val="0"/>
                                          <w:marTop w:val="0"/>
                                          <w:marBottom w:val="120"/>
                                          <w:divBdr>
                                            <w:top w:val="none" w:sz="0" w:space="0" w:color="auto"/>
                                            <w:left w:val="none" w:sz="0" w:space="0" w:color="auto"/>
                                            <w:bottom w:val="none" w:sz="0" w:space="0" w:color="auto"/>
                                            <w:right w:val="none" w:sz="0" w:space="0" w:color="auto"/>
                                          </w:divBdr>
                                          <w:divsChild>
                                            <w:div w:id="8694180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55813543">
                                  <w:marLeft w:val="0"/>
                                  <w:marRight w:val="0"/>
                                  <w:marTop w:val="360"/>
                                  <w:marBottom w:val="408"/>
                                  <w:divBdr>
                                    <w:top w:val="none" w:sz="0" w:space="0" w:color="auto"/>
                                    <w:left w:val="none" w:sz="0" w:space="0" w:color="auto"/>
                                    <w:bottom w:val="none" w:sz="0" w:space="0" w:color="auto"/>
                                    <w:right w:val="none" w:sz="0" w:space="0" w:color="auto"/>
                                  </w:divBdr>
                                </w:div>
                              </w:divsChild>
                            </w:div>
                            <w:div w:id="509687645">
                              <w:marLeft w:val="150"/>
                              <w:marRight w:val="105"/>
                              <w:marTop w:val="0"/>
                              <w:marBottom w:val="180"/>
                              <w:divBdr>
                                <w:top w:val="none" w:sz="0" w:space="0" w:color="auto"/>
                                <w:left w:val="none" w:sz="0" w:space="0" w:color="auto"/>
                                <w:bottom w:val="none" w:sz="0" w:space="0" w:color="auto"/>
                                <w:right w:val="none" w:sz="0" w:space="0" w:color="auto"/>
                              </w:divBdr>
                              <w:divsChild>
                                <w:div w:id="46759075">
                                  <w:marLeft w:val="0"/>
                                  <w:marRight w:val="0"/>
                                  <w:marTop w:val="0"/>
                                  <w:marBottom w:val="240"/>
                                  <w:divBdr>
                                    <w:top w:val="none" w:sz="0" w:space="0" w:color="auto"/>
                                    <w:left w:val="none" w:sz="0" w:space="0" w:color="auto"/>
                                    <w:bottom w:val="none" w:sz="0" w:space="0" w:color="auto"/>
                                    <w:right w:val="none" w:sz="0" w:space="0" w:color="auto"/>
                                  </w:divBdr>
                                  <w:divsChild>
                                    <w:div w:id="594170596">
                                      <w:marLeft w:val="0"/>
                                      <w:marRight w:val="0"/>
                                      <w:marTop w:val="0"/>
                                      <w:marBottom w:val="0"/>
                                      <w:divBdr>
                                        <w:top w:val="none" w:sz="0" w:space="0" w:color="auto"/>
                                        <w:left w:val="none" w:sz="0" w:space="0" w:color="auto"/>
                                        <w:bottom w:val="none" w:sz="0" w:space="0" w:color="auto"/>
                                        <w:right w:val="none" w:sz="0" w:space="0" w:color="auto"/>
                                      </w:divBdr>
                                      <w:divsChild>
                                        <w:div w:id="1276863299">
                                          <w:marLeft w:val="0"/>
                                          <w:marRight w:val="0"/>
                                          <w:marTop w:val="0"/>
                                          <w:marBottom w:val="0"/>
                                          <w:divBdr>
                                            <w:top w:val="none" w:sz="0" w:space="0" w:color="auto"/>
                                            <w:left w:val="none" w:sz="0" w:space="0" w:color="auto"/>
                                            <w:bottom w:val="none" w:sz="0" w:space="0" w:color="auto"/>
                                            <w:right w:val="none" w:sz="0" w:space="0" w:color="auto"/>
                                          </w:divBdr>
                                          <w:divsChild>
                                            <w:div w:id="18596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x.doi.org/10.1038/nn.%2031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dcterms:created xsi:type="dcterms:W3CDTF">2012-08-31T20:38:00Z</dcterms:created>
  <dcterms:modified xsi:type="dcterms:W3CDTF">2012-08-31T20:38:00Z</dcterms:modified>
</cp:coreProperties>
</file>