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16" w:rsidRDefault="005E79CC">
      <w:pPr>
        <w:rPr>
          <w:rFonts w:ascii="Bookman Old Style" w:hAnsi="Bookman Old Style"/>
          <w:b/>
          <w:sz w:val="28"/>
        </w:rPr>
      </w:pPr>
      <w:r w:rsidRPr="005E79CC">
        <w:rPr>
          <w:rFonts w:ascii="Bookman Old Style" w:hAnsi="Bookman Old Style"/>
          <w:b/>
          <w:sz w:val="28"/>
        </w:rPr>
        <w:t xml:space="preserve">Let’s Brainstorm Together for the “My Favorite Celebration” Essay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3"/>
        <w:gridCol w:w="5433"/>
      </w:tblGrid>
      <w:tr w:rsidR="005E79CC" w:rsidTr="005E79CC">
        <w:trPr>
          <w:trHeight w:val="4279"/>
        </w:trPr>
        <w:tc>
          <w:tcPr>
            <w:tcW w:w="5433" w:type="dxa"/>
          </w:tcPr>
          <w:p w:rsidR="005E79CC" w:rsidRDefault="005E79C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List some of your favorite celebrations.  They can be holidays or family traditions.  When you are done with your list, circle the one you’d like to write about.</w:t>
            </w:r>
          </w:p>
        </w:tc>
        <w:tc>
          <w:tcPr>
            <w:tcW w:w="5433" w:type="dxa"/>
          </w:tcPr>
          <w:p w:rsidR="005E79CC" w:rsidRDefault="005E79C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Tell about the “background” or history of the celebration.  What is it all about?  Who celebrates it?</w:t>
            </w:r>
          </w:p>
        </w:tc>
      </w:tr>
      <w:tr w:rsidR="005E79CC" w:rsidTr="005E79CC">
        <w:trPr>
          <w:trHeight w:val="4483"/>
        </w:trPr>
        <w:tc>
          <w:tcPr>
            <w:tcW w:w="5433" w:type="dxa"/>
          </w:tcPr>
          <w:p w:rsidR="005E79CC" w:rsidRDefault="005E79C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What do you and your family/friends do to prepare for this celebration?</w:t>
            </w:r>
          </w:p>
        </w:tc>
        <w:tc>
          <w:tcPr>
            <w:tcW w:w="5433" w:type="dxa"/>
          </w:tcPr>
          <w:p w:rsidR="005E79CC" w:rsidRDefault="005E79CC" w:rsidP="005E79C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Tell about some of the sights, sounds, tastes, smells, and feelings related to the celebration. </w:t>
            </w:r>
          </w:p>
        </w:tc>
      </w:tr>
      <w:tr w:rsidR="005E79CC" w:rsidTr="005E79CC">
        <w:trPr>
          <w:trHeight w:val="4483"/>
        </w:trPr>
        <w:tc>
          <w:tcPr>
            <w:tcW w:w="5433" w:type="dxa"/>
          </w:tcPr>
          <w:p w:rsidR="005E79CC" w:rsidRDefault="005E79C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Tell a funny or otherwise memorable story related to the celebration.</w:t>
            </w:r>
          </w:p>
        </w:tc>
        <w:tc>
          <w:tcPr>
            <w:tcW w:w="5433" w:type="dxa"/>
          </w:tcPr>
          <w:p w:rsidR="005E79CC" w:rsidRDefault="005E79C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Tell what the celebration teaches you.  Why is it meaningful to you and your family?  What traditions do you hope you will continue as you grow up?</w:t>
            </w:r>
            <w:bookmarkStart w:id="0" w:name="_GoBack"/>
            <w:bookmarkEnd w:id="0"/>
          </w:p>
        </w:tc>
      </w:tr>
    </w:tbl>
    <w:p w:rsidR="005E79CC" w:rsidRPr="005E79CC" w:rsidRDefault="005E79CC">
      <w:pPr>
        <w:rPr>
          <w:rFonts w:ascii="Bookman Old Style" w:hAnsi="Bookman Old Style"/>
          <w:sz w:val="28"/>
        </w:rPr>
      </w:pPr>
    </w:p>
    <w:sectPr w:rsidR="005E79CC" w:rsidRPr="005E79CC" w:rsidSect="005E7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CC"/>
    <w:rsid w:val="00203CCA"/>
    <w:rsid w:val="00310C16"/>
    <w:rsid w:val="005E79CC"/>
    <w:rsid w:val="006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2012-11-29T23:32:00Z</dcterms:created>
  <dcterms:modified xsi:type="dcterms:W3CDTF">2012-11-29T23:39:00Z</dcterms:modified>
</cp:coreProperties>
</file>